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书名：稻作多功能价值与绿色补贴</w:t>
      </w:r>
    </w:p>
    <w:p>
      <w:r>
        <w:t>作者：向平安著</w:t>
      </w:r>
    </w:p>
    <w:p>
      <w:r>
        <w:t>出版社：北京：中央编译出版社</w:t>
      </w:r>
    </w:p>
    <w:p>
      <w:r>
        <w:t>出版日期：2017.02</w:t>
      </w:r>
    </w:p>
    <w:p>
      <w:r>
        <w:t>总页数：192</w:t>
      </w:r>
    </w:p>
    <w:p>
      <w:r>
        <w:t>更多请访问教客网: www.jiaokey.com</w:t>
      </w:r>
    </w:p>
    <w:p>
      <w:r>
        <w:t>稻作多功能价值与绿色补贴 评论地址：https://www.jiaokey.com/book/detail/14146079.html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