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佛山传统建筑</w:t>
      </w:r>
    </w:p>
    <w:p>
      <w:r>
        <w:t>作者：周彝馨，吕唐军著；《佛山历史文化丛书》编委会编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总页数：280</w:t>
      </w:r>
    </w:p>
    <w:p>
      <w:r>
        <w:t>更多请访问教客网: www.jiaokey.com</w:t>
      </w:r>
    </w:p>
    <w:p>
      <w:r>
        <w:t>佛山历史文化丛书  第1辑  佛山传统建筑 评论地址：https://www.jiaokey.com/book/detail/14145654.html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