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中国画廊推介画家精品  王淼田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中国画廊推介画家精品  王淼田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本书出售、求购地址：https://www.jiaokey.com/book/detail/14144459.html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关键词搜索：https://www.jiaokey.com/tag/中国画廊推介画家精品  王淼田.html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