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学生音乐美术舞蹈学习手册  学生舞蹈学习手册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学生音乐美术舞蹈学习手册  学生舞蹈学习手册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本书出售、求购地址：https://www.jiaokey.com/book/detail/14141466.html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关键词搜索：https://www.jiaokey.com/tag/学生音乐美术舞蹈学习手册  学生舞蹈学习手册.html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