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名校新校本  北京大学附属小学  经典古诗文赏析  下</w:t>
      </w:r>
    </w:p>
    <w:p>
      <w:r>
        <w:rPr>
          <w:rFonts w:ascii="宋体" w:hAnsi="宋体" w:eastAsia="宋体"/>
          <w:sz w:val="24"/>
        </w:rPr>
        <w:t>北京大学附属小学校本组编写组编著王蕾，尹超主编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11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名校新校本  北京大学附属小学  经典古诗文赏析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北京大学附属小学校本组编写组编著王蕾，尹超主编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北京:同心出版社,2012.06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古典诗歌-中国-小学-教学参考资料-文言文-小学-教学参考资料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本书出售、求购地址：https://www.jiaokey.com/book/detail/14141113.html</w:t>
      </w:r>
    </w:p>
    <w:p>
      <w:r>
        <w:t>更多相关图书推荐：https://www.jiaokey.com</w:t>
      </w:r>
    </w:p>
    <w:p>
      <w:r>
        <w:t>北京大学附属小学校本组编写组编著王蕾，尹超主编 其他作品：https://www.jiaokey.com/tag/北京大学附属小学校本组编写组编著王蕾，尹超主编.html</w:t>
      </w:r>
    </w:p>
    <w:p>
      <w:r>
        <w:t>北京:同心出版社,2012.06 出版图书：https://www.jiaokey.com/tag/北京:同心出版社,2012.06.html</w:t>
      </w:r>
    </w:p>
    <w:p>
      <w:r>
        <w:t>关键词搜索：https://www.jiaokey.com/tag/古典诗歌-中国-小学-教学参考资料-文言文-小学-教学参考资料.html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