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新理念成教英语学士学位考试实战训练</w:t>
      </w:r>
    </w:p>
    <w:p>
      <w:r>
        <w:rPr>
          <w:rFonts w:ascii="宋体" w:hAnsi="宋体" w:eastAsia="宋体"/>
          <w:sz w:val="24"/>
        </w:rPr>
        <w:t>丁春生主编；刘维静副主编；葛雪，黄华兴，朱蕾蔓编者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新理念成教英语学士学位考试实战训练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丁春生主编；刘维静副主编；葛雪，黄华兴，朱蕾蔓编者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本书出售、求购地址：https://www.jiaokey.com/book/detail/14139210.html</w:t>
      </w:r>
    </w:p>
    <w:p>
      <w:r>
        <w:t>更多相关图书推荐：https://www.jiaokey.com</w:t>
      </w:r>
    </w:p>
    <w:p>
      <w:r>
        <w:t>丁春生主编；刘维静副主编；葛雪，黄华兴，朱蕾蔓编者 其他作品：https://www.jiaokey.com/tag/丁春生主编；刘维静副主编；葛雪，黄华兴，朱蕾蔓编者.html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关键词搜索：https://www.jiaokey.com/tag/新理念成教英语学士学位考试实战训练.html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