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  医疗、健康和环境的关键应用</w:t>
      </w:r>
    </w:p>
    <w:p>
      <w:r>
        <w:rPr>
          <w:rFonts w:ascii="宋体" w:hAnsi="宋体" w:eastAsia="宋体"/>
          <w:sz w:val="24"/>
        </w:rPr>
        <w:t>（爱尔兰）迈克J.麦格拉思，克莱娜N.斯克奈尔等著；胡宁，王君，王平译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  医疗、健康和环境的关键应用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（爱尔兰）迈克J.麦格拉思，克莱娜N.斯克奈尔等著；胡宁，王君，王平译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本书出售、求购地址：https://www.jiaokey.com/book/detail/14138452.html</w:t>
      </w:r>
    </w:p>
    <w:p>
      <w:r>
        <w:t>更多相关图书推荐：https://www.jiaokey.com</w:t>
      </w:r>
    </w:p>
    <w:p>
      <w:r>
        <w:t>（爱尔兰）迈克J.麦格拉思，克莱娜N.斯克奈尔等著；胡宁，王君，王平译 其他作品：https://www.jiaokey.com/tag/（爱尔兰）迈克J.麦格拉思，克莱娜N.斯克奈尔等著；胡宁，王君，王平译.html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关键词搜索：https://www.jiaokey.com/tag/智能传感器  医疗、健康和环境的关键应用.html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