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书名：中国出口质量研究  空间分布  时序演进及影响</w:t>
      </w:r>
    </w:p>
    <w:p>
      <w:r>
        <w:t>作者：魏方著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总页数：193</w:t>
      </w:r>
    </w:p>
    <w:p>
      <w:r>
        <w:t>更多请访问教客网: www.jiaokey.com</w:t>
      </w:r>
    </w:p>
    <w:p>
      <w:r>
        <w:t>中国出口质量研究  空间分布  时序演进及影响 评论地址：https://www.jiaokey.com/book/detail/14135645.html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