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全国高职高专十二五规划教材  计算机公共基础  Windows 7与Office 2010环境</w:t>
      </w:r>
    </w:p>
    <w:p>
      <w:r>
        <w:rPr>
          <w:rFonts w:ascii="宋体" w:hAnsi="宋体" w:eastAsia="宋体"/>
          <w:sz w:val="24"/>
        </w:rPr>
        <w:t>冯明，吕波主编；李琳，陈彬彬，高永平，唐翠微，何敏副主编；张祎主审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全国高职高专十二五规划教材  计算机公共基础  Windows 7与Office 2010环境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冯明，吕波主编；李琳，陈彬彬，高永平，唐翠微，何敏副主编；张祎主审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本书出售、求购地址：https://www.jiaokey.com/book/detail/14134028.html</w:t>
      </w:r>
    </w:p>
    <w:p>
      <w:r>
        <w:t>更多相关图书推荐：https://www.jiaokey.com</w:t>
      </w:r>
    </w:p>
    <w:p>
      <w:r>
        <w:t>冯明，吕波主编；李琳，陈彬彬，高永平，唐翠微，何敏副主编；张祎主审 其他作品：https://www.jiaokey.com/tag/冯明，吕波主编；李琳，陈彬彬，高永平，唐翠微，何敏副主编；张祎主审.html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关键词搜索：https://www.jiaokey.com/tag/全国高职高专十二五规划教材  计算机公共基础  Windows 7与Office 2010环境.html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