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书名：永定县志  民国</w:t>
      </w:r>
    </w:p>
    <w:p>
      <w:r>
        <w:t>作者：徐元龙主修；张超南总纂；福建省地方志编纂委员会整理</w:t>
      </w:r>
    </w:p>
    <w:p>
      <w:r>
        <w:t>出版社：厦门:厦门大学出版社,2015.09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永定县志  民国 评论地址：https://www.jiaokey.com/book/detail/14133783.html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