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杨再春，林瑜彬主编；王瑛，王文青，蒋俊凯副主编；王金旺参编；王锡耀主审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杨再春，林瑜彬主编；王瑛，王文青，蒋俊凯副主编；王金旺参编；王锡耀主审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本书出售、求购地址：https://www.jiaokey.com/book/detail/14129859.html</w:t>
      </w:r>
    </w:p>
    <w:p>
      <w:r>
        <w:t>更多相关图书推荐：https://www.jiaokey.com</w:t>
      </w:r>
    </w:p>
    <w:p>
      <w:r>
        <w:t>杨再春，林瑜彬主编；王瑛，王文青，蒋俊凯副主编；王金旺参编；王锡耀主审 其他作品：https://www.jiaokey.com/tag/杨再春，林瑜彬主编；王瑛，王文青，蒋俊凯副主编；王金旺参编；王锡耀主审.html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