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书名：儿童绘画技法与想象力训练丛书  学画油画棒  可爱动物篇</w:t>
      </w:r>
    </w:p>
    <w:p>
      <w:r>
        <w:t>作者：樊求，洪智洁编著</w:t>
      </w:r>
    </w:p>
    <w:p>
      <w:r>
        <w:t>出版社：北京：中国纺织出版社</w:t>
      </w:r>
    </w:p>
    <w:p>
      <w:r>
        <w:t>出版日期：2013.03</w:t>
      </w:r>
    </w:p>
    <w:p>
      <w:r>
        <w:t>总页数：37</w:t>
      </w:r>
    </w:p>
    <w:p>
      <w:r>
        <w:t>更多请访问教客网: www.jiaokey.com</w:t>
      </w:r>
    </w:p>
    <w:p>
      <w:r>
        <w:t>儿童绘画技法与想象力训练丛书  学画油画棒  可爱动物篇 评论地址：https://www.jiaokey.com/book/detail/14128985.html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