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道解人生与处事的品格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道解人生与处事的品格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本书出售、求购地址：https://www.jiaokey.com/book/detail/14127215.html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关键词搜索：https://www.jiaokey.com/tag/道解人生与处事的品格.html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