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集成计算材料工程  模块化仿真平台的概念和应用</w:t>
      </w:r>
    </w:p>
    <w:p>
      <w:r>
        <w:rPr>
          <w:rFonts w:ascii="宋体" w:hAnsi="宋体" w:eastAsia="宋体"/>
          <w:sz w:val="24"/>
        </w:rPr>
        <w:t>（德）乔治·施密茨（G.J.Schmitz），（德）乌尔里希·普拉尔（U.Prahl）著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集成计算材料工程  模块化仿真平台的概念和应用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（德）乔治·施密茨（G.J.Schmitz），（德）乌尔里希·普拉尔（U.Prahl）著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本书出售、求购地址：https://www.jiaokey.com/book/detail/14126614.html</w:t>
      </w:r>
    </w:p>
    <w:p>
      <w:r>
        <w:t>更多相关图书推荐：https://www.jiaokey.com</w:t>
      </w:r>
    </w:p>
    <w:p>
      <w:r>
        <w:t>（德）乔治·施密茨（G.J.Schmitz），（德）乌尔里希·普拉尔（U.Prahl）著 其他作品：https://www.jiaokey.com/tag/（德）乔治·施密茨（G.J.Schmitz），（德）乌尔里希·普拉尔（U.Prahl）著.html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关键词搜索：https://www.jiaokey.com/tag/集成计算材料工程  模块化仿真平台的概念和应用.html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