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书名：探索·研究  四川省民办教育2014研究成果汇编</w:t>
      </w:r>
    </w:p>
    <w:p>
      <w:r>
        <w:t>作者：四川省民办教育协会，四川省民办教育协会研究中心编</w:t>
      </w:r>
    </w:p>
    <w:p>
      <w:r>
        <w:t>出版社：成都：西南交通大学出版社</w:t>
      </w:r>
    </w:p>
    <w:p>
      <w:r>
        <w:t>出版日期：2015.07</w:t>
      </w:r>
    </w:p>
    <w:p>
      <w:r>
        <w:t>总页数：462</w:t>
      </w:r>
    </w:p>
    <w:p>
      <w:r>
        <w:t>更多请访问教客网: www.jiaokey.com</w:t>
      </w:r>
    </w:p>
    <w:p>
      <w:r>
        <w:t>探索·研究  四川省民办教育2014研究成果汇编 评论地址：https://www.jiaokey.com/book/detail/14126011.html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