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书名：中国海北“羊年转湖”旅游节  暨首届青海湖文化论坛文集  藏汉双语</w:t>
      </w:r>
    </w:p>
    <w:p>
      <w:r>
        <w:t>作者：刘宝春主编；海北州旅游局编</w:t>
      </w:r>
    </w:p>
    <w:p>
      <w:r>
        <w:t>出版社：兰州：甘肃文化出版社</w:t>
      </w:r>
    </w:p>
    <w:p>
      <w:r>
        <w:t>出版日期：2016.05</w:t>
      </w:r>
    </w:p>
    <w:p>
      <w:r>
        <w:t>总页数：217</w:t>
      </w:r>
    </w:p>
    <w:p>
      <w:r>
        <w:t>更多请访问教客网: www.jiaokey.com</w:t>
      </w:r>
    </w:p>
    <w:p>
      <w:r>
        <w:t>中国海北“羊年转湖”旅游节  暨首届青海湖文化论坛文集  藏汉双语 评论地址：https://www.jiaokey.com/book/detail/14124673.html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