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书名：青少年传统美德阅读精品丛书  威武贯长虹</w:t>
      </w:r>
    </w:p>
    <w:p>
      <w:r>
        <w:t>作者：张译方，张志如，张秀杰，宋丹编著</w:t>
      </w:r>
    </w:p>
    <w:p>
      <w:r>
        <w:t>出版社：长春:吉林人民出版社,2005.07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青少年传统美德阅读精品丛书  威武贯长虹 评论地址：https://www.jiaokey.com/book/detail/14124619.html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