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书名：中国吉祥装饰设计</w:t>
      </w:r>
    </w:p>
    <w:p>
      <w:r>
        <w:t>作者：段建华编著；徐延京，胡德彝英文翻译</w:t>
      </w:r>
    </w:p>
    <w:p>
      <w:r>
        <w:t>出版社：北京：中国轻工业出版社</w:t>
      </w:r>
    </w:p>
    <w:p>
      <w:r>
        <w:t>出版日期：1999.05</w:t>
      </w:r>
    </w:p>
    <w:p>
      <w:r>
        <w:t>总页数：289</w:t>
      </w:r>
    </w:p>
    <w:p>
      <w:r>
        <w:t>更多请访问教客网: www.jiaokey.com</w:t>
      </w:r>
    </w:p>
    <w:p>
      <w:r>
        <w:t>中国吉祥装饰设计 评论地址：https://www.jiaokey.com/book/detail/14123765.html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