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书名：国家现代化与农民工权利演进</w:t>
      </w:r>
    </w:p>
    <w:p>
      <w:r>
        <w:t>作者：操家齐著</w:t>
      </w:r>
    </w:p>
    <w:p>
      <w:r>
        <w:t>出版社：杭州：浙江大学出版社</w:t>
      </w:r>
    </w:p>
    <w:p>
      <w:r>
        <w:t>出版日期：2016.06</w:t>
      </w:r>
    </w:p>
    <w:p>
      <w:r>
        <w:t>总页数：271</w:t>
      </w:r>
    </w:p>
    <w:p>
      <w:r>
        <w:t>更多请访问教客网: www.jiaokey.com</w:t>
      </w:r>
    </w:p>
    <w:p>
      <w:r>
        <w:t>国家现代化与农民工权利演进 评论地址：https://www.jiaokey.com/book/detail/14123651.html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