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书名：我国诉讼外纠纷解决机制通论  基于纠纷解决方式为中心的专题分析</w:t>
      </w:r>
    </w:p>
    <w:p>
      <w:r>
        <w:t>作者：吴德昌著</w:t>
      </w:r>
    </w:p>
    <w:p>
      <w:r>
        <w:t>出版社：南昌：江西人民出版社</w:t>
      </w:r>
    </w:p>
    <w:p>
      <w:r>
        <w:t>出版日期：2015.12</w:t>
      </w:r>
    </w:p>
    <w:p>
      <w:r>
        <w:t>总页数：245</w:t>
      </w:r>
    </w:p>
    <w:p>
      <w:r>
        <w:t>更多请访问教客网: www.jiaokey.com</w:t>
      </w:r>
    </w:p>
    <w:p>
      <w:r>
        <w:t>我国诉讼外纠纷解决机制通论  基于纠纷解决方式为中心的专题分析 评论地址：https://www.jiaokey.com/book/detail/14123563.html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