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无法丈量的情感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无法丈量的情感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本书出售、求购地址：https://www.jiaokey.com/book/detail/14122577.html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关键词搜索：https://www.jiaokey.com/tag/无法丈量的情感.html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