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渡台记校注  灯前月下听夜话</w:t>
      </w:r>
    </w:p>
    <w:p>
      <w:r>
        <w:rPr>
          <w:rFonts w:ascii="宋体" w:hAnsi="宋体" w:eastAsia="宋体"/>
          <w:sz w:val="24"/>
        </w:rPr>
        <w:t>（清）何明勋口述；（清）何德胜记录；（清）何寅生整理；（清）何石松校注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渡台记校注  灯前月下听夜话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（清）何明勋口述；（清）何德胜记录；（清）何寅生整理；（清）何石松校注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本书出售、求购地址：https://www.jiaokey.com/book/detail/14121670.html</w:t>
      </w:r>
    </w:p>
    <w:p>
      <w:r>
        <w:t>更多相关图书推荐：https://www.jiaokey.com</w:t>
      </w:r>
    </w:p>
    <w:p>
      <w:r>
        <w:t>（清）何明勋口述；（清）何德胜记录；（清）何寅生整理；（清）何石松校注 其他作品：https://www.jiaokey.com/tag/（清）何明勋口述；（清）何德胜记录；（清）何寅生整理；（清）何石松校注.html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关键词搜索：https://www.jiaokey.com/tag/渡台记校注  灯前月下听夜话.html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