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书名：潇湘水云  民族管弦乐队总谱</w:t>
      </w:r>
    </w:p>
    <w:p>
      <w:r>
        <w:t>作者：高为杰编曲；（宋）郭沔曲</w:t>
      </w:r>
    </w:p>
    <w:p>
      <w:r>
        <w:t>出版社：北京：九州出版社</w:t>
      </w:r>
    </w:p>
    <w:p>
      <w:r>
        <w:t>出版日期：2011.10</w:t>
      </w:r>
    </w:p>
    <w:p>
      <w:r>
        <w:t>总页数：30</w:t>
      </w:r>
    </w:p>
    <w:p>
      <w:r>
        <w:t>更多请访问教客网: www.jiaokey.com</w:t>
      </w:r>
    </w:p>
    <w:p>
      <w:r>
        <w:t>潇湘水云  民族管弦乐队总谱 评论地址：https://www.jiaokey.com/book/detail/14120285.html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