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为两个文明建设服务经验交流会专辑  会员风采</w:t>
      </w:r>
    </w:p>
    <w:p>
      <w:r>
        <w:rPr>
          <w:rFonts w:ascii="宋体" w:hAnsi="宋体" w:eastAsia="宋体"/>
          <w:sz w:val="24"/>
        </w:rPr>
        <w:t>中国民主建国会辽阳市委员会编；王德福主编；周庆友，郭艳，张俊卿，田根明副主编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为两个文明建设服务经验交流会专辑  会员风采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中国民主建国会辽阳市委员会编；王德福主编；周庆友，郭艳，张俊卿，田根明副主编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辽阳市新闻出版局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本书出售、求购地址：https://www.jiaokey.com/book/detail/14119885.html</w:t>
      </w:r>
    </w:p>
    <w:p>
      <w:r>
        <w:t>更多相关图书推荐：https://www.jiaokey.com</w:t>
      </w:r>
    </w:p>
    <w:p>
      <w:r>
        <w:t>中国民主建国会辽阳市委员会编；王德福主编；周庆友，郭艳，张俊卿，田根明副主编 其他作品：https://www.jiaokey.com/tag/中国民主建国会辽阳市委员会编；王德福主编；周庆友，郭艳，张俊卿，田根明副主编.html</w:t>
      </w:r>
    </w:p>
    <w:p>
      <w:r>
        <w:t>辽阳市新闻出版局 出版图书：https://www.jiaokey.com/tag/辽阳市新闻出版局.html</w:t>
      </w:r>
    </w:p>
    <w:p>
      <w:r>
        <w:t>关键词搜索：https://www.jiaokey.com/tag/为两个文明建设服务经验交流会专辑  会员风采.html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