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南国木棉红  桂西民族民间音乐艺术研究成果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南国木棉红  桂西民族民间音乐艺术研究成果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本书出售、求购地址：https://www.jiaokey.com/book/detail/14117385.html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关键词搜索：https://www.jiaokey.com/tag/南国木棉红  桂西民族民间音乐艺术研究成果.html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