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书名：湿地生态修复技术及案例分析</w:t>
      </w:r>
    </w:p>
    <w:p>
      <w:r>
        <w:t>作者：张学峰等主编</w:t>
      </w:r>
    </w:p>
    <w:p>
      <w:r>
        <w:t>出版社：中国环境出版社</w:t>
      </w:r>
    </w:p>
    <w:p>
      <w:r>
        <w:t>出版日期：2016</w:t>
      </w:r>
    </w:p>
    <w:p>
      <w:r>
        <w:t>总页数：200</w:t>
      </w:r>
    </w:p>
    <w:p>
      <w:r>
        <w:t>更多请访问教客网: www.jiaokey.com</w:t>
      </w:r>
    </w:p>
    <w:p>
      <w:r>
        <w:t>湿地生态修复技术及案例分析 评论地址：https://www.jiaokey.com/book/detail/14117344.html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