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书名：工程造价信息管理</w:t>
      </w:r>
    </w:p>
    <w:p>
      <w:r>
        <w:t>作者：李春娥，王浩主编；黄聪普，熊梓妤副主编；王芳，王妙灵，张贵芳参编；郑小晴主审</w:t>
      </w:r>
    </w:p>
    <w:p>
      <w:r>
        <w:t>出版社：重庆：重庆大学出版社</w:t>
      </w:r>
    </w:p>
    <w:p>
      <w:r>
        <w:t>出版日期：2016.08</w:t>
      </w:r>
    </w:p>
    <w:p>
      <w:r>
        <w:t>总页数：249</w:t>
      </w:r>
    </w:p>
    <w:p>
      <w:r>
        <w:t>更多请访问教客网: www.jiaokey.com</w:t>
      </w:r>
    </w:p>
    <w:p>
      <w:r>
        <w:t>工程造价信息管理 评论地址：https://www.jiaokey.com/book/detail/14117184.html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