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2016年  第3期  总第53辑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2016年  第3期  总第53辑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本书出售、求购地址：https://www.jiaokey.com/book/detail/14117173.html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2016年  第3期  总第53辑.html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