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外侨看景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外侨看景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本书出售、求购地址：https://www.jiaokey.com/book/detail/14116023.html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外侨看景.html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