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书名：第四项修炼  教师课题研究知与行</w:t>
      </w:r>
    </w:p>
    <w:p>
      <w:r>
        <w:t>作者：何灿华著</w:t>
      </w:r>
    </w:p>
    <w:p>
      <w:r>
        <w:t>出版社：宁波：宁波出版社</w:t>
      </w:r>
    </w:p>
    <w:p>
      <w:r>
        <w:t>出版日期：2012.08</w:t>
      </w:r>
    </w:p>
    <w:p>
      <w:r>
        <w:t>总页数：326</w:t>
      </w:r>
    </w:p>
    <w:p>
      <w:r>
        <w:t>更多请访问教客网: www.jiaokey.com</w:t>
      </w:r>
    </w:p>
    <w:p>
      <w:r>
        <w:t>第四项修炼  教师课题研究知与行 评论地址：https://www.jiaokey.com/book/detail/14114793.html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