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你的唇边，是呼之欲出的春天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你的唇边，是呼之欲出的春天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本书出售、求购地址：https://www.jiaokey.com/book/detail/14113170.html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郑州:文心出版社,2013.11 出版图书：https://www.jiaokey.com/tag/郑州:文心出版社,2013.11.html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