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书名：爱在大峡谷</w:t>
      </w:r>
    </w:p>
    <w:p>
      <w:r>
        <w:t>作者：中国散文学会，山西省作家协会，山西太行山大峡谷旅游发展股份有限公司编</w:t>
      </w:r>
    </w:p>
    <w:p>
      <w:r>
        <w:t>出版社：北京：线装书局</w:t>
      </w:r>
    </w:p>
    <w:p>
      <w:r>
        <w:t>出版日期：2015</w:t>
      </w:r>
    </w:p>
    <w:p>
      <w:r>
        <w:t>总页数：436</w:t>
      </w:r>
    </w:p>
    <w:p>
      <w:r>
        <w:t>更多请访问教客网: www.jiaokey.com</w:t>
      </w:r>
    </w:p>
    <w:p>
      <w:r>
        <w:t>爱在大峡谷 评论地址：https://www.jiaokey.com/book/detail/14113000.html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