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书名：古黄河意象  李雨蔚意彩画</w:t>
      </w:r>
    </w:p>
    <w:p>
      <w:r>
        <w:t>作者：李雨蔚绘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总页数：59</w:t>
      </w:r>
    </w:p>
    <w:p>
      <w:r>
        <w:t>更多请访问教客网: www.jiaokey.com</w:t>
      </w:r>
    </w:p>
    <w:p>
      <w:r>
        <w:t>古黄河意象  李雨蔚意彩画 评论地址：https://www.jiaokey.com/book/detail/14112435.html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