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深圳英烈  1900-1950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深圳英烈  1900-1950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本书出售、求购地址：https://www.jiaokey.com/book/detail/14109974.html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关键词搜索：https://www.jiaokey.com/tag/深圳英烈  1900-1950.html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