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第16版</w:t>
      </w:r>
    </w:p>
    <w:p>
      <w:r>
        <w:rPr>
          <w:rFonts w:ascii="宋体" w:hAnsi="宋体" w:eastAsia="宋体"/>
          <w:sz w:val="24"/>
        </w:rPr>
        <w:t>斯蒂芬·罗宾斯（STEPHEN P.ROBBINS），蒂莫西·贾奇（TIMOTHY A.HUDGE）著；孙健敏，王震，李原译；孙健敏校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斯蒂芬·罗宾斯（STEPHEN P.ROBBINS），蒂莫西·贾奇（TIMOTHY A.HUDGE）著；孙健敏，王震，李原译；孙健敏校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本书出售、求购地址：https://www.jiaokey.com/book/detail/14108016.html</w:t>
      </w:r>
    </w:p>
    <w:p>
      <w:r>
        <w:t>更多相关图书推荐：https://www.jiaokey.com</w:t>
      </w:r>
    </w:p>
    <w:p>
      <w:r>
        <w:t>斯蒂芬·罗宾斯（STEPHEN P.ROBBINS），蒂莫西·贾奇（TIMOTHY A.HUDGE）著；孙健敏，王震，李原译；孙健敏校 其他作品：https://www.jiaokey.com/tag/斯蒂芬·罗宾斯（STEPHEN P.ROBBINS），蒂莫西·贾奇（TIMOTHY A.HUDGE）著；孙健敏，王震，李原译；孙健敏校.html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