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  新概念获奖者新作范本  14  七月裂帛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  新概念获奖者新作范本  14  七月裂帛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本书出售、求购地址：https://www.jiaokey.com/book/detail/14106511.html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关键词搜索：https://www.jiaokey.com/tag/盛开·90后  新概念获奖者新作范本  14  七月裂帛.html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