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书名：民商法系列丛书  电子商务法案例评析</w:t>
      </w:r>
    </w:p>
    <w:p>
      <w:r>
        <w:t>作者：李晓秋主编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总页数：254</w:t>
      </w:r>
    </w:p>
    <w:p>
      <w:r>
        <w:t>更多请访问教客网: www.jiaokey.com</w:t>
      </w:r>
    </w:p>
    <w:p>
      <w:r>
        <w:t>民商法系列丛书  电子商务法案例评析 评论地址：https://www.jiaokey.com/book/detail/14105343.html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