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书名：中国特色商会组织体系构建  以上海为视角</w:t>
      </w:r>
    </w:p>
    <w:p>
      <w:r>
        <w:t>作者：汤蕴懿著</w:t>
      </w:r>
    </w:p>
    <w:p>
      <w:r>
        <w:t>出版社：上海：上海社会科学院出版社</w:t>
      </w:r>
    </w:p>
    <w:p>
      <w:r>
        <w:t>出版日期：2016.08</w:t>
      </w:r>
    </w:p>
    <w:p>
      <w:r>
        <w:t>总页数：183</w:t>
      </w:r>
    </w:p>
    <w:p>
      <w:r>
        <w:t>更多请访问教客网: www.jiaokey.com</w:t>
      </w:r>
    </w:p>
    <w:p>
      <w:r>
        <w:t>中国特色商会组织体系构建  以上海为视角 评论地址：https://www.jiaokey.com/book/detail/14104582.html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