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书名：数控加工工艺与编程技术基础</w:t>
      </w:r>
    </w:p>
    <w:p>
      <w:r>
        <w:t>作者：张萍主编；夏云，李明副主编；史银花，张斌，吴文秀，沈斌参编；赵光霞主审</w:t>
      </w:r>
    </w:p>
    <w:p>
      <w:r>
        <w:t>出版社：北京：北京理工大学出版社</w:t>
      </w:r>
    </w:p>
    <w:p>
      <w:r>
        <w:t>出版日期：2015.11</w:t>
      </w:r>
    </w:p>
    <w:p>
      <w:r>
        <w:t>总页数：311</w:t>
      </w:r>
    </w:p>
    <w:p>
      <w:r>
        <w:t>更多请访问教客网: www.jiaokey.com</w:t>
      </w:r>
    </w:p>
    <w:p>
      <w:r>
        <w:t>数控加工工艺与编程技术基础 评论地址：https://www.jiaokey.com/book/detail/14103504.html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