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杨鼎久主编；许瑞萍，邹小静副主编；曹剑平，袁志仁，朱海宁参编；周氐，袁建力主审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杨鼎久主编；许瑞萍，邹小静副主编；曹剑平，袁志仁，朱海宁参编；周氐，袁建力主审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本书出售、求购地址：https://www.jiaokey.com/book/detail/14101605.html</w:t>
      </w:r>
    </w:p>
    <w:p>
      <w:r>
        <w:t>更多相关图书推荐：https://www.jiaokey.com</w:t>
      </w:r>
    </w:p>
    <w:p>
      <w:r>
        <w:t>杨鼎久主编；许瑞萍，邹小静副主编；曹剑平，袁志仁，朱海宁参编；周氐，袁建力主审 其他作品：https://www.jiaokey.com/tag/杨鼎久主编；许瑞萍，邹小静副主编；曹剑平，袁志仁，朱海宁参编；周氐，袁建力主审.html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