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书名：打击乐  爵士鼓  第二套  7级-10级</w:t>
      </w:r>
    </w:p>
    <w:p>
      <w:r>
        <w:t>作者：中国音&lt;font color=Red&gt;乐&lt;/font&gt;学院考级委员会主编；王以东执行主编；刘刚，陆勋执行副主编</w:t>
      </w:r>
    </w:p>
    <w:p>
      <w:r>
        <w:t>出版社：北京:中国青年出版社,2015.05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打击乐  爵士鼓  第二套  7级-10级 评论地址：https://www.jiaokey.com/book/detail/14101439.html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