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书名：特殊儿童教育与康复文库  残疾儿童权利与保障</w:t>
      </w:r>
    </w:p>
    <w:p>
      <w:r>
        <w:t>作者：丁勇，陈韶峰主编</w:t>
      </w:r>
    </w:p>
    <w:p>
      <w:r>
        <w:t>出版社：南京：南京师范大学出版社</w:t>
      </w:r>
    </w:p>
    <w:p>
      <w:r>
        <w:t>出版日期：2014</w:t>
      </w:r>
    </w:p>
    <w:p>
      <w:r>
        <w:t>总页数：192</w:t>
      </w:r>
    </w:p>
    <w:p>
      <w:r>
        <w:t>更多请访问教客网: www.jiaokey.com</w:t>
      </w:r>
    </w:p>
    <w:p>
      <w:r>
        <w:t>特殊儿童教育与康复文库  残疾儿童权利与保障 评论地址：https://www.jiaokey.com/book/detail/14101266.html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