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书名：行书涉要</w:t>
      </w:r>
    </w:p>
    <w:p>
      <w:r>
        <w:t>作者：安士进，赵业玉著</w:t>
      </w:r>
    </w:p>
    <w:p>
      <w:r>
        <w:t>出版社：北京:中国书店,2016.01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行书涉要 评论地址：https://www.jiaokey.com/book/detail/14100339.html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