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新刊仁斋直指方论26卷  小儿方论5卷  医脉真经1卷  伤寒类书活人总括7卷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新刊仁斋直指方论26卷  小儿方论5卷  医脉真经1卷  伤寒类书活人总括7卷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本书出售、求购地址：https://www.jiaokey.com/book/detail/14099840.html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关键词搜索：https://www.jiaokey.com/tag/新刊仁斋直指方论26卷  小儿方论5卷  医脉真经1卷  伤寒类书活人总括7卷.html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