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书名：绘图新世纪少年工程师丛书  化工天地</w:t>
      </w:r>
    </w:p>
    <w:p>
      <w:r>
        <w:t>作者:刘仁庆主编；刘仁庆，黄秀珠，柳义竹等编著；蔡汝震，金硕，博洋绘图</w:t>
      </w:r>
    </w:p>
    <w:p>
      <w:r>
        <w:t>出版社:南宁：广西科学技术出版社</w:t>
      </w:r>
    </w:p>
    <w:p>
      <w:r>
        <w:t>出版日期：2000.03</w:t>
      </w:r>
    </w:p>
    <w:p>
      <w:r>
        <w:t>总页数：170</w:t>
      </w:r>
    </w:p>
    <w:p>
      <w:r>
        <w:t>更多请访问教客网:www.jiaokey.com</w:t>
      </w:r>
    </w:p>
    <w:p>
      <w:r>
        <w:t>绘图新世纪少年工程师丛书  化工天地评论地址：https://www.jiaokey.com/book/detail/14098323.html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