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书名：茶江湖  茶业营销策划的实践和思考</w:t>
      </w:r>
    </w:p>
    <w:p>
      <w:r>
        <w:t>作者：徐方著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总页数：181</w:t>
      </w:r>
    </w:p>
    <w:p>
      <w:r>
        <w:t>更多请访问教客网: www.jiaokey.com</w:t>
      </w:r>
    </w:p>
    <w:p>
      <w:r>
        <w:t>茶江湖  茶业营销策划的实践和思考 评论地址：https://www.jiaokey.com/book/detail/14097600.html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