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外滩金融创新试验区法律研究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外滩金融创新试验区法律研究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本书出售、求购地址：https://www.jiaokey.com/book/detail/14097508.html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关键词搜索：https://www.jiaokey.com/tag/外滩金融创新试验区法律研究.html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