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《中华人民共和国海关审定内销保税货物完税价格办法》实用指南</w:t>
      </w:r>
    </w:p>
    <w:p>
      <w:r>
        <w:rPr>
          <w:rFonts w:ascii="宋体" w:hAnsi="宋体" w:eastAsia="宋体"/>
          <w:sz w:val="24"/>
        </w:rPr>
        <w:t>“关务通·加贸系列”编委会编著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《中华人民共和国海关审定内销保税货物完税价格办法》实用指南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“关务通·加贸系列”编委会编著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北京：中国海关出版社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本书出售、求购地址：https://www.jiaokey.com/book/detail/14096791.html</w:t>
      </w:r>
    </w:p>
    <w:p>
      <w:r>
        <w:t>更多相关图书推荐：https://www.jiaokey.com</w:t>
      </w:r>
    </w:p>
    <w:p>
      <w:r>
        <w:t>“关务通·加贸系列”编委会编著 其他作品：https://www.jiaokey.com/tag/“关务通·加贸系列”编委会编著.html</w:t>
      </w:r>
    </w:p>
    <w:p>
      <w:r>
        <w:t>北京：中国海关出版社 出版图书：https://www.jiaokey.com/tag/北京：中国海关出版社.html</w:t>
      </w:r>
    </w:p>
    <w:p>
      <w:r>
        <w:t>关键词搜索：https://www.jiaokey.com/tag/《中华人民共和国海关审定内销保税货物完税价格办法》实用指南.html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