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第12卷  人性的哲学探讨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第12卷  人性的哲学探讨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本书出售、求购地址：https://www.jiaokey.com/book/detail/14096470.html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第12卷  人性的哲学探讨.html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