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第11卷  上  杂文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第11卷  上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本书出售、求购地址：https://www.jiaokey.com/book/detail/14096453.html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第11卷  上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